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4B6CD3">
        <w:rPr>
          <w:rFonts w:ascii="Times New Roman" w:eastAsia="Calibri" w:hAnsi="Times New Roman" w:cs="Times New Roman"/>
          <w:sz w:val="24"/>
          <w:szCs w:val="24"/>
        </w:rPr>
        <w:t>18. ožujka 2025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BE6867" w:rsidRDefault="006A55D6" w:rsidP="004C364B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>POZIV</w:t>
      </w:r>
    </w:p>
    <w:p w:rsidR="004B6CD3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4C364B">
        <w:rPr>
          <w:rFonts w:ascii="Times New Roman" w:eastAsia="Calibri" w:hAnsi="Times New Roman" w:cs="Times New Roman"/>
          <w:b/>
          <w:sz w:val="24"/>
          <w:szCs w:val="24"/>
        </w:rPr>
        <w:t>PRED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SMOTRU </w:t>
      </w:r>
      <w:r w:rsidR="004B6CD3">
        <w:rPr>
          <w:rFonts w:ascii="Times New Roman" w:eastAsia="Calibri" w:hAnsi="Times New Roman" w:cs="Times New Roman"/>
          <w:b/>
          <w:sz w:val="24"/>
          <w:szCs w:val="24"/>
        </w:rPr>
        <w:t xml:space="preserve">IZVORNOG 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FOLKLORA </w:t>
      </w:r>
    </w:p>
    <w:p w:rsid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780022" w:rsidRPr="00780022" w:rsidRDefault="004B6CD3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Petrinja</w:t>
      </w:r>
      <w:r w:rsidR="00B001B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B001BB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B001BB">
        <w:rPr>
          <w:rFonts w:ascii="Times New Roman" w:eastAsia="Calibri" w:hAnsi="Times New Roman" w:cs="Times New Roman"/>
          <w:b/>
          <w:sz w:val="24"/>
          <w:szCs w:val="24"/>
        </w:rPr>
        <w:t>.202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001B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C364B" w:rsidRDefault="004C364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C364B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>Zajednica kulturno umjetničkih udruga Sisačko moslavačke županije</w:t>
      </w:r>
      <w:r w:rsidR="00D12A67">
        <w:rPr>
          <w:rFonts w:ascii="Times New Roman" w:eastAsia="Calibri" w:hAnsi="Times New Roman" w:cs="Times New Roman"/>
          <w:sz w:val="24"/>
        </w:rPr>
        <w:t xml:space="preserve">, u suradnji s </w:t>
      </w:r>
      <w:r w:rsidR="004B6CD3" w:rsidRPr="004B6CD3">
        <w:rPr>
          <w:rFonts w:ascii="Times New Roman" w:eastAsia="Calibri" w:hAnsi="Times New Roman" w:cs="Times New Roman"/>
          <w:sz w:val="24"/>
        </w:rPr>
        <w:t>Pučk</w:t>
      </w:r>
      <w:r w:rsidR="004B6CD3">
        <w:rPr>
          <w:rFonts w:ascii="Times New Roman" w:eastAsia="Calibri" w:hAnsi="Times New Roman" w:cs="Times New Roman"/>
          <w:sz w:val="24"/>
        </w:rPr>
        <w:t>im</w:t>
      </w:r>
      <w:r w:rsidR="004B6CD3" w:rsidRPr="004B6CD3">
        <w:rPr>
          <w:rFonts w:ascii="Times New Roman" w:eastAsia="Calibri" w:hAnsi="Times New Roman" w:cs="Times New Roman"/>
          <w:sz w:val="24"/>
        </w:rPr>
        <w:t xml:space="preserve"> otvoren</w:t>
      </w:r>
      <w:r w:rsidR="004B6CD3">
        <w:rPr>
          <w:rFonts w:ascii="Times New Roman" w:eastAsia="Calibri" w:hAnsi="Times New Roman" w:cs="Times New Roman"/>
          <w:sz w:val="24"/>
        </w:rPr>
        <w:t>im</w:t>
      </w:r>
      <w:r w:rsidR="004B6CD3" w:rsidRPr="004B6CD3">
        <w:rPr>
          <w:rFonts w:ascii="Times New Roman" w:eastAsia="Calibri" w:hAnsi="Times New Roman" w:cs="Times New Roman"/>
          <w:sz w:val="24"/>
        </w:rPr>
        <w:t xml:space="preserve"> učilište Hrvatski dom Petrinja</w:t>
      </w:r>
      <w:r w:rsidR="004B6CD3">
        <w:rPr>
          <w:rFonts w:ascii="Times New Roman" w:eastAsia="Calibri" w:hAnsi="Times New Roman" w:cs="Times New Roman"/>
          <w:sz w:val="24"/>
        </w:rPr>
        <w:t xml:space="preserve"> i</w:t>
      </w:r>
      <w:r w:rsidR="004B6CD3" w:rsidRPr="004B6CD3">
        <w:rPr>
          <w:rFonts w:ascii="Times New Roman" w:eastAsia="Calibri" w:hAnsi="Times New Roman" w:cs="Times New Roman"/>
          <w:sz w:val="24"/>
        </w:rPr>
        <w:t xml:space="preserve"> </w:t>
      </w:r>
      <w:r w:rsidR="00D12A67">
        <w:rPr>
          <w:rFonts w:ascii="Times New Roman" w:eastAsia="Calibri" w:hAnsi="Times New Roman" w:cs="Times New Roman"/>
          <w:sz w:val="24"/>
        </w:rPr>
        <w:t>Hrvatskim saborom kulture</w:t>
      </w:r>
      <w:r w:rsidR="004B6CD3">
        <w:rPr>
          <w:rFonts w:ascii="Times New Roman" w:eastAsia="Calibri" w:hAnsi="Times New Roman" w:cs="Times New Roman"/>
          <w:sz w:val="24"/>
        </w:rPr>
        <w:t>, a</w:t>
      </w:r>
      <w:r w:rsidR="00D12A67">
        <w:rPr>
          <w:rFonts w:ascii="Times New Roman" w:eastAsia="Calibri" w:hAnsi="Times New Roman" w:cs="Times New Roman"/>
          <w:sz w:val="24"/>
        </w:rPr>
        <w:t xml:space="preserve"> uz financijsku potporu Ministarstva kulture i medija Republike Hrvatske</w:t>
      </w:r>
      <w:r w:rsidR="006C7D1D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>
        <w:rPr>
          <w:rFonts w:ascii="Times New Roman" w:eastAsia="Calibri" w:hAnsi="Times New Roman" w:cs="Times New Roman"/>
          <w:sz w:val="24"/>
        </w:rPr>
        <w:t xml:space="preserve"> organizira </w:t>
      </w:r>
      <w:proofErr w:type="spellStart"/>
      <w:r w:rsidR="004C364B">
        <w:rPr>
          <w:rFonts w:ascii="Times New Roman" w:eastAsia="Calibri" w:hAnsi="Times New Roman" w:cs="Times New Roman"/>
          <w:b/>
          <w:sz w:val="24"/>
        </w:rPr>
        <w:t>Preds</w:t>
      </w:r>
      <w:r w:rsidRPr="00BE14AB">
        <w:rPr>
          <w:rFonts w:ascii="Times New Roman" w:eastAsia="Calibri" w:hAnsi="Times New Roman" w:cs="Times New Roman"/>
          <w:b/>
          <w:sz w:val="24"/>
        </w:rPr>
        <w:t>motru</w:t>
      </w:r>
      <w:proofErr w:type="spellEnd"/>
      <w:r w:rsidRPr="00BE14AB">
        <w:rPr>
          <w:rFonts w:ascii="Times New Roman" w:eastAsia="Calibri" w:hAnsi="Times New Roman" w:cs="Times New Roman"/>
          <w:b/>
          <w:sz w:val="24"/>
        </w:rPr>
        <w:t xml:space="preserve"> </w:t>
      </w:r>
      <w:r w:rsidR="004B6CD3">
        <w:rPr>
          <w:rFonts w:ascii="Times New Roman" w:eastAsia="Calibri" w:hAnsi="Times New Roman" w:cs="Times New Roman"/>
          <w:b/>
          <w:sz w:val="24"/>
        </w:rPr>
        <w:t xml:space="preserve">izvornog </w:t>
      </w:r>
      <w:r w:rsidRPr="00BE14AB">
        <w:rPr>
          <w:rFonts w:ascii="Times New Roman" w:eastAsia="Calibri" w:hAnsi="Times New Roman" w:cs="Times New Roman"/>
          <w:b/>
          <w:sz w:val="24"/>
        </w:rPr>
        <w:t>folklora Sisačko-moslavačke županije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, </w:t>
      </w:r>
      <w:r w:rsidR="004C364B" w:rsidRPr="001237F8">
        <w:rPr>
          <w:rFonts w:ascii="Times New Roman" w:eastAsia="Calibri" w:hAnsi="Times New Roman" w:cs="Times New Roman"/>
          <w:sz w:val="24"/>
        </w:rPr>
        <w:t xml:space="preserve">koja će se održati </w:t>
      </w:r>
      <w:r w:rsidR="004B6CD3" w:rsidRPr="004B6CD3">
        <w:rPr>
          <w:rFonts w:ascii="Times New Roman" w:eastAsia="Calibri" w:hAnsi="Times New Roman" w:cs="Times New Roman"/>
          <w:b/>
          <w:sz w:val="24"/>
        </w:rPr>
        <w:t>12.4.2025.</w:t>
      </w:r>
      <w:r w:rsidR="004B6CD3">
        <w:rPr>
          <w:rFonts w:ascii="Times New Roman" w:eastAsia="Calibri" w:hAnsi="Times New Roman" w:cs="Times New Roman"/>
          <w:sz w:val="24"/>
        </w:rPr>
        <w:t xml:space="preserve"> </w:t>
      </w:r>
      <w:r w:rsidR="004C364B" w:rsidRPr="001237F8">
        <w:rPr>
          <w:rFonts w:ascii="Times New Roman" w:eastAsia="Calibri" w:hAnsi="Times New Roman" w:cs="Times New Roman"/>
          <w:sz w:val="24"/>
        </w:rPr>
        <w:t xml:space="preserve">u </w:t>
      </w:r>
      <w:r w:rsidR="004B6CD3" w:rsidRPr="004B6CD3">
        <w:rPr>
          <w:rFonts w:ascii="Times New Roman" w:eastAsia="Calibri" w:hAnsi="Times New Roman" w:cs="Times New Roman"/>
          <w:b/>
          <w:sz w:val="24"/>
        </w:rPr>
        <w:t>Petrinji</w:t>
      </w:r>
      <w:r w:rsidR="00B001BB" w:rsidRPr="004B6CD3">
        <w:rPr>
          <w:rFonts w:ascii="Times New Roman" w:eastAsia="Calibri" w:hAnsi="Times New Roman" w:cs="Times New Roman"/>
          <w:b/>
          <w:sz w:val="24"/>
        </w:rPr>
        <w:t>,</w:t>
      </w:r>
      <w:r w:rsidR="00B001BB">
        <w:rPr>
          <w:rFonts w:ascii="Times New Roman" w:eastAsia="Calibri" w:hAnsi="Times New Roman" w:cs="Times New Roman"/>
          <w:b/>
          <w:sz w:val="24"/>
        </w:rPr>
        <w:t xml:space="preserve"> </w:t>
      </w:r>
      <w:r w:rsidR="004B6CD3" w:rsidRPr="004B6CD3">
        <w:rPr>
          <w:rFonts w:ascii="Times New Roman" w:eastAsia="Calibri" w:hAnsi="Times New Roman" w:cs="Times New Roman"/>
          <w:b/>
          <w:sz w:val="24"/>
        </w:rPr>
        <w:t>Pučko otvoreno učilište Hrvatski dom Petrinja, Matije Gupca 2</w:t>
      </w:r>
      <w:r w:rsidR="00885F44">
        <w:rPr>
          <w:rFonts w:ascii="Times New Roman" w:eastAsia="Calibri" w:hAnsi="Times New Roman" w:cs="Times New Roman"/>
          <w:b/>
          <w:sz w:val="24"/>
        </w:rPr>
        <w:t xml:space="preserve">, </w:t>
      </w:r>
      <w:r w:rsidR="001237F8">
        <w:rPr>
          <w:rFonts w:ascii="Times New Roman" w:eastAsia="Calibri" w:hAnsi="Times New Roman" w:cs="Times New Roman"/>
          <w:b/>
          <w:sz w:val="24"/>
        </w:rPr>
        <w:t xml:space="preserve"> s početkom u 18,00 sati.</w:t>
      </w:r>
    </w:p>
    <w:p w:rsidR="004C364B" w:rsidRDefault="004C364B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C364B" w:rsidRDefault="001237F8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237F8">
        <w:rPr>
          <w:rFonts w:ascii="Times New Roman" w:eastAsia="Calibri" w:hAnsi="Times New Roman" w:cs="Times New Roman"/>
          <w:sz w:val="24"/>
        </w:rPr>
        <w:t xml:space="preserve">Ova </w:t>
      </w:r>
      <w:proofErr w:type="spellStart"/>
      <w:r w:rsidRPr="001237F8">
        <w:rPr>
          <w:rFonts w:ascii="Times New Roman" w:eastAsia="Calibri" w:hAnsi="Times New Roman" w:cs="Times New Roman"/>
          <w:sz w:val="24"/>
        </w:rPr>
        <w:t>Predsmotra</w:t>
      </w:r>
      <w:proofErr w:type="spellEnd"/>
      <w:r w:rsidRPr="001237F8">
        <w:rPr>
          <w:rFonts w:ascii="Times New Roman" w:eastAsia="Calibri" w:hAnsi="Times New Roman" w:cs="Times New Roman"/>
          <w:sz w:val="24"/>
        </w:rPr>
        <w:t xml:space="preserve"> je selekcijska smotra </w:t>
      </w:r>
      <w:r w:rsidR="00885F44" w:rsidRPr="001237F8">
        <w:rPr>
          <w:rFonts w:ascii="Times New Roman" w:eastAsia="Calibri" w:hAnsi="Times New Roman" w:cs="Times New Roman"/>
          <w:sz w:val="24"/>
        </w:rPr>
        <w:t xml:space="preserve">za </w:t>
      </w:r>
      <w:r w:rsidR="00885F44" w:rsidRPr="004B6CD3">
        <w:rPr>
          <w:rFonts w:ascii="Times New Roman" w:eastAsia="Calibri" w:hAnsi="Times New Roman" w:cs="Times New Roman"/>
          <w:b/>
          <w:sz w:val="24"/>
          <w:u w:val="single"/>
        </w:rPr>
        <w:t>izvorna</w:t>
      </w:r>
      <w:r w:rsidR="00885F44">
        <w:rPr>
          <w:rFonts w:ascii="Times New Roman" w:eastAsia="Calibri" w:hAnsi="Times New Roman" w:cs="Times New Roman"/>
          <w:b/>
          <w:sz w:val="24"/>
        </w:rPr>
        <w:t xml:space="preserve"> folklorna društva </w:t>
      </w:r>
      <w:r w:rsidR="00885F44" w:rsidRPr="001237F8">
        <w:rPr>
          <w:rFonts w:ascii="Times New Roman" w:eastAsia="Calibri" w:hAnsi="Times New Roman" w:cs="Times New Roman"/>
          <w:b/>
          <w:sz w:val="24"/>
        </w:rPr>
        <w:t xml:space="preserve">s područja </w:t>
      </w:r>
      <w:r w:rsidR="00885F44">
        <w:rPr>
          <w:rFonts w:ascii="Times New Roman" w:eastAsia="Calibri" w:hAnsi="Times New Roman" w:cs="Times New Roman"/>
          <w:b/>
          <w:sz w:val="24"/>
        </w:rPr>
        <w:t>Posavine, Banovine, Pokuplja i Turopolja</w:t>
      </w:r>
      <w:r w:rsidR="00885F44" w:rsidRPr="001237F8">
        <w:rPr>
          <w:rFonts w:ascii="Times New Roman" w:eastAsia="Calibri" w:hAnsi="Times New Roman" w:cs="Times New Roman"/>
          <w:sz w:val="24"/>
        </w:rPr>
        <w:t xml:space="preserve"> </w:t>
      </w:r>
      <w:r w:rsidRPr="001237F8">
        <w:rPr>
          <w:rFonts w:ascii="Times New Roman" w:eastAsia="Calibri" w:hAnsi="Times New Roman" w:cs="Times New Roman"/>
          <w:sz w:val="24"/>
        </w:rPr>
        <w:t>za nastup na Smotri folklora Sisačko-moslavačke županije</w:t>
      </w:r>
      <w:r w:rsidR="004B6CD3">
        <w:rPr>
          <w:rFonts w:ascii="Times New Roman" w:eastAsia="Calibri" w:hAnsi="Times New Roman" w:cs="Times New Roman"/>
          <w:sz w:val="24"/>
        </w:rPr>
        <w:t xml:space="preserve"> u </w:t>
      </w:r>
      <w:proofErr w:type="spellStart"/>
      <w:r w:rsidR="004B6CD3">
        <w:rPr>
          <w:rFonts w:ascii="Times New Roman" w:eastAsia="Calibri" w:hAnsi="Times New Roman" w:cs="Times New Roman"/>
          <w:sz w:val="24"/>
        </w:rPr>
        <w:t>Martinskoj</w:t>
      </w:r>
      <w:proofErr w:type="spellEnd"/>
      <w:r w:rsidR="004B6CD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4B6CD3">
        <w:rPr>
          <w:rFonts w:ascii="Times New Roman" w:eastAsia="Calibri" w:hAnsi="Times New Roman" w:cs="Times New Roman"/>
          <w:sz w:val="24"/>
        </w:rPr>
        <w:t>Vesi</w:t>
      </w:r>
      <w:proofErr w:type="spellEnd"/>
      <w:r w:rsidR="004B6CD3">
        <w:rPr>
          <w:rFonts w:ascii="Times New Roman" w:eastAsia="Calibri" w:hAnsi="Times New Roman" w:cs="Times New Roman"/>
          <w:sz w:val="24"/>
        </w:rPr>
        <w:t>.</w:t>
      </w:r>
      <w:r w:rsidR="00B001BB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B001BB" w:rsidRPr="001237F8" w:rsidRDefault="00B001BB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</w:t>
      </w:r>
      <w:proofErr w:type="spellStart"/>
      <w:r w:rsidR="004B6CD3">
        <w:rPr>
          <w:rFonts w:ascii="Times New Roman" w:eastAsia="Calibri" w:hAnsi="Times New Roman" w:cs="Times New Roman"/>
          <w:sz w:val="24"/>
        </w:rPr>
        <w:t>pred</w:t>
      </w:r>
      <w:r>
        <w:rPr>
          <w:rFonts w:ascii="Times New Roman" w:eastAsia="Calibri" w:hAnsi="Times New Roman" w:cs="Times New Roman"/>
          <w:sz w:val="24"/>
        </w:rPr>
        <w:t>smotri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pratiti stručno povjerenstvo delegirano od strane Hrvatskog sabora kulture koje će na okruglom stolu nakon </w:t>
      </w:r>
      <w:proofErr w:type="spellStart"/>
      <w:r w:rsidR="004B6CD3">
        <w:rPr>
          <w:rFonts w:ascii="Times New Roman" w:eastAsia="Calibri" w:hAnsi="Times New Roman" w:cs="Times New Roman"/>
          <w:sz w:val="24"/>
        </w:rPr>
        <w:t>preds</w:t>
      </w:r>
      <w:r>
        <w:rPr>
          <w:rFonts w:ascii="Times New Roman" w:eastAsia="Calibri" w:hAnsi="Times New Roman" w:cs="Times New Roman"/>
          <w:sz w:val="24"/>
        </w:rPr>
        <w:t>motre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sudionicima iznijeti svoja zapažanja te će izvršiti odabir</w:t>
      </w:r>
      <w:r w:rsidR="001A6B39">
        <w:rPr>
          <w:rFonts w:ascii="Times New Roman" w:eastAsia="Calibri" w:hAnsi="Times New Roman" w:cs="Times New Roman"/>
          <w:sz w:val="24"/>
        </w:rPr>
        <w:t xml:space="preserve"> izvornih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 xml:space="preserve">folklornih skupina koji će </w:t>
      </w:r>
      <w:r w:rsidR="001237F8">
        <w:rPr>
          <w:rFonts w:ascii="Times New Roman" w:eastAsia="Calibri" w:hAnsi="Times New Roman" w:cs="Times New Roman"/>
          <w:sz w:val="24"/>
        </w:rPr>
        <w:t xml:space="preserve">nastupiti na </w:t>
      </w:r>
      <w:r w:rsidR="001237F8" w:rsidRPr="001237F8">
        <w:rPr>
          <w:rFonts w:ascii="Times New Roman" w:eastAsia="Calibri" w:hAnsi="Times New Roman" w:cs="Times New Roman"/>
          <w:sz w:val="24"/>
        </w:rPr>
        <w:t xml:space="preserve">Smotri </w:t>
      </w:r>
      <w:r w:rsidR="001A6B39">
        <w:rPr>
          <w:rFonts w:ascii="Times New Roman" w:eastAsia="Calibri" w:hAnsi="Times New Roman" w:cs="Times New Roman"/>
          <w:sz w:val="24"/>
        </w:rPr>
        <w:t xml:space="preserve">izvornog </w:t>
      </w:r>
      <w:r w:rsidR="001237F8" w:rsidRPr="001237F8">
        <w:rPr>
          <w:rFonts w:ascii="Times New Roman" w:eastAsia="Calibri" w:hAnsi="Times New Roman" w:cs="Times New Roman"/>
          <w:sz w:val="24"/>
        </w:rPr>
        <w:t>folklora Sisačko-moslavačke županije</w:t>
      </w:r>
      <w:r w:rsidR="001237F8">
        <w:rPr>
          <w:rFonts w:ascii="Times New Roman" w:eastAsia="Calibri" w:hAnsi="Times New Roman" w:cs="Times New Roman"/>
          <w:sz w:val="24"/>
        </w:rPr>
        <w:t xml:space="preserve"> u </w:t>
      </w:r>
      <w:proofErr w:type="spellStart"/>
      <w:r w:rsidR="001237F8">
        <w:rPr>
          <w:rFonts w:ascii="Times New Roman" w:eastAsia="Calibri" w:hAnsi="Times New Roman" w:cs="Times New Roman"/>
          <w:sz w:val="24"/>
        </w:rPr>
        <w:t>Martinskoj</w:t>
      </w:r>
      <w:proofErr w:type="spellEnd"/>
      <w:r w:rsidR="001237F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1237F8">
        <w:rPr>
          <w:rFonts w:ascii="Times New Roman" w:eastAsia="Calibri" w:hAnsi="Times New Roman" w:cs="Times New Roman"/>
          <w:sz w:val="24"/>
        </w:rPr>
        <w:t>Vesi</w:t>
      </w:r>
      <w:proofErr w:type="spellEnd"/>
      <w:r w:rsidR="001237F8">
        <w:rPr>
          <w:rFonts w:ascii="Times New Roman" w:eastAsia="Calibri" w:hAnsi="Times New Roman" w:cs="Times New Roman"/>
          <w:sz w:val="24"/>
        </w:rPr>
        <w:t xml:space="preserve">  8.6.202</w:t>
      </w:r>
      <w:r w:rsidR="004B6CD3">
        <w:rPr>
          <w:rFonts w:ascii="Times New Roman" w:eastAsia="Calibri" w:hAnsi="Times New Roman" w:cs="Times New Roman"/>
          <w:sz w:val="24"/>
        </w:rPr>
        <w:t>5</w:t>
      </w:r>
      <w:r w:rsidR="001237F8">
        <w:rPr>
          <w:rFonts w:ascii="Times New Roman" w:eastAsia="Calibri" w:hAnsi="Times New Roman" w:cs="Times New Roman"/>
          <w:sz w:val="24"/>
        </w:rPr>
        <w:t>.</w:t>
      </w: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folklornih skupina moraju biti u suglasnosti s </w:t>
      </w:r>
      <w:r w:rsidRPr="00420C6E">
        <w:rPr>
          <w:rFonts w:ascii="Times New Roman" w:eastAsia="Calibri" w:hAnsi="Times New Roman" w:cs="Times New Roman"/>
          <w:sz w:val="24"/>
        </w:rPr>
        <w:t>PRAVIL</w:t>
      </w:r>
      <w:r>
        <w:rPr>
          <w:rFonts w:ascii="Times New Roman" w:eastAsia="Calibri" w:hAnsi="Times New Roman" w:cs="Times New Roman"/>
          <w:sz w:val="24"/>
        </w:rPr>
        <w:t>IMA</w:t>
      </w:r>
      <w:r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6C7D1D">
        <w:rPr>
          <w:rFonts w:ascii="Times New Roman" w:eastAsia="Calibri" w:hAnsi="Times New Roman" w:cs="Times New Roman"/>
          <w:sz w:val="24"/>
        </w:rPr>
        <w:t>3</w:t>
      </w:r>
      <w:r w:rsidR="004B6CD3">
        <w:rPr>
          <w:rFonts w:ascii="Times New Roman" w:eastAsia="Calibri" w:hAnsi="Times New Roman" w:cs="Times New Roman"/>
          <w:sz w:val="24"/>
        </w:rPr>
        <w:t>2</w:t>
      </w:r>
      <w:r w:rsidRPr="00420C6E">
        <w:rPr>
          <w:rFonts w:ascii="Times New Roman" w:eastAsia="Calibri" w:hAnsi="Times New Roman" w:cs="Times New Roman"/>
          <w:sz w:val="24"/>
        </w:rPr>
        <w:t>. SUSRETA HRVATSKIH FOLKLORNIH ANSAMBALA I IZVORNIH SKUPINA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6C7D1D">
        <w:rPr>
          <w:rFonts w:ascii="Times New Roman" w:eastAsia="Calibri" w:hAnsi="Times New Roman" w:cs="Times New Roman"/>
          <w:sz w:val="24"/>
        </w:rPr>
        <w:t xml:space="preserve">. </w:t>
      </w:r>
    </w:p>
    <w:p w:rsidR="00B001BB" w:rsidRDefault="00B001B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001BB" w:rsidRPr="00BE14AB" w:rsidRDefault="00B001BB" w:rsidP="00B001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Pr="00BE14AB">
        <w:rPr>
          <w:rFonts w:ascii="Times New Roman" w:eastAsia="Calibri" w:hAnsi="Times New Roman" w:cs="Times New Roman"/>
          <w:sz w:val="24"/>
        </w:rPr>
        <w:t>Smotr</w:t>
      </w:r>
      <w:r>
        <w:rPr>
          <w:rFonts w:ascii="Times New Roman" w:eastAsia="Calibri" w:hAnsi="Times New Roman" w:cs="Times New Roman"/>
          <w:sz w:val="24"/>
        </w:rPr>
        <w:t>i</w:t>
      </w:r>
      <w:r w:rsidRPr="00BE14AB">
        <w:rPr>
          <w:rFonts w:ascii="Times New Roman" w:eastAsia="Calibri" w:hAnsi="Times New Roman" w:cs="Times New Roman"/>
          <w:sz w:val="24"/>
        </w:rPr>
        <w:t xml:space="preserve"> folklora Sisačko-moslavačke županije</w:t>
      </w:r>
      <w:r>
        <w:rPr>
          <w:rFonts w:ascii="Times New Roman" w:eastAsia="Calibri" w:hAnsi="Times New Roman" w:cs="Times New Roman"/>
          <w:sz w:val="24"/>
        </w:rPr>
        <w:t xml:space="preserve"> vrši se putem </w:t>
      </w:r>
      <w:r w:rsidRPr="00BE14AB">
        <w:rPr>
          <w:rFonts w:ascii="Times New Roman" w:eastAsia="Calibri" w:hAnsi="Times New Roman" w:cs="Times New Roman"/>
          <w:b/>
          <w:sz w:val="24"/>
        </w:rPr>
        <w:t>PRIJAVNICE</w:t>
      </w:r>
      <w:r>
        <w:rPr>
          <w:rFonts w:ascii="Times New Roman" w:eastAsia="Calibri" w:hAnsi="Times New Roman" w:cs="Times New Roman"/>
          <w:sz w:val="24"/>
        </w:rPr>
        <w:t xml:space="preserve"> (obrasci u privitku) koja se popunjena mora dostaviti na e-mail adresu Zajednice </w:t>
      </w:r>
      <w:hyperlink r:id="rId6" w:history="1">
        <w:r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 xml:space="preserve">najkasnije do </w:t>
      </w:r>
      <w:r w:rsidR="001A6B39">
        <w:rPr>
          <w:rFonts w:ascii="Times New Roman" w:eastAsia="Calibri" w:hAnsi="Times New Roman" w:cs="Times New Roman"/>
          <w:b/>
          <w:sz w:val="24"/>
          <w:u w:val="single"/>
        </w:rPr>
        <w:t>3</w:t>
      </w:r>
      <w:bookmarkStart w:id="0" w:name="_GoBack"/>
      <w:bookmarkEnd w:id="0"/>
      <w:r w:rsidR="004B6CD3" w:rsidRPr="004B6CD3">
        <w:rPr>
          <w:rFonts w:ascii="Times New Roman" w:eastAsia="Calibri" w:hAnsi="Times New Roman" w:cs="Times New Roman"/>
          <w:b/>
          <w:sz w:val="24"/>
          <w:u w:val="single"/>
        </w:rPr>
        <w:t>1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 xml:space="preserve">. </w:t>
      </w:r>
      <w:r w:rsidR="004B6CD3" w:rsidRPr="004B6CD3">
        <w:rPr>
          <w:rFonts w:ascii="Times New Roman" w:eastAsia="Calibri" w:hAnsi="Times New Roman" w:cs="Times New Roman"/>
          <w:b/>
          <w:sz w:val="24"/>
          <w:u w:val="single"/>
        </w:rPr>
        <w:t>ožujka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 xml:space="preserve"> 202</w:t>
      </w:r>
      <w:r w:rsidR="004B6CD3" w:rsidRPr="004B6CD3">
        <w:rPr>
          <w:rFonts w:ascii="Times New Roman" w:eastAsia="Calibri" w:hAnsi="Times New Roman" w:cs="Times New Roman"/>
          <w:b/>
          <w:sz w:val="24"/>
          <w:u w:val="single"/>
        </w:rPr>
        <w:t>5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>. godine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Pr="00BE14AB">
        <w:rPr>
          <w:rFonts w:ascii="Times New Roman" w:eastAsia="Calibri" w:hAnsi="Times New Roman" w:cs="Times New Roman"/>
          <w:sz w:val="24"/>
        </w:rPr>
        <w:t xml:space="preserve"> društ</w:t>
      </w:r>
      <w:r>
        <w:rPr>
          <w:rFonts w:ascii="Times New Roman" w:eastAsia="Calibri" w:hAnsi="Times New Roman" w:cs="Times New Roman"/>
          <w:sz w:val="24"/>
        </w:rPr>
        <w:t>v</w:t>
      </w:r>
      <w:r w:rsidRPr="00BE14AB">
        <w:rPr>
          <w:rFonts w:ascii="Times New Roman" w:eastAsia="Calibri" w:hAnsi="Times New Roman" w:cs="Times New Roman"/>
          <w:sz w:val="24"/>
        </w:rPr>
        <w:t>a odnosno ansambla.</w:t>
      </w:r>
    </w:p>
    <w:p w:rsidR="000C0334" w:rsidRPr="00BE14AB" w:rsidRDefault="000C0334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4B6CD3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 poštovanjem,</w:t>
      </w:r>
    </w:p>
    <w:p w:rsidR="00171CF4" w:rsidRDefault="00BE6867" w:rsidP="006C7D1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</w:t>
      </w:r>
      <w:r w:rsidR="00D716FD">
        <w:rPr>
          <w:rFonts w:ascii="Times New Roman" w:eastAsia="Calibri" w:hAnsi="Times New Roman" w:cs="Times New Roman"/>
          <w:b/>
          <w:sz w:val="24"/>
        </w:rPr>
        <w:t xml:space="preserve">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Ivanka Roksandić</w:t>
      </w:r>
    </w:p>
    <w:sectPr w:rsidR="00171C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1D" w:rsidRDefault="006C7D1D" w:rsidP="006C7D1D">
      <w:pPr>
        <w:spacing w:after="0" w:line="240" w:lineRule="auto"/>
      </w:pPr>
      <w:r>
        <w:separator/>
      </w:r>
    </w:p>
  </w:endnote>
  <w:end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1D" w:rsidRDefault="006C7D1D" w:rsidP="006C7D1D">
      <w:pPr>
        <w:spacing w:after="0" w:line="240" w:lineRule="auto"/>
      </w:pPr>
      <w:r>
        <w:separator/>
      </w:r>
    </w:p>
  </w:footnote>
  <w:foot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1D" w:rsidRPr="006C7D1D" w:rsidRDefault="006C7D1D" w:rsidP="006C7D1D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74BE78DA" wp14:editId="4A2F2799">
          <wp:extent cx="2219325" cy="13430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0C0334"/>
    <w:rsid w:val="001237F8"/>
    <w:rsid w:val="001A6B39"/>
    <w:rsid w:val="002C6B25"/>
    <w:rsid w:val="0036321F"/>
    <w:rsid w:val="003A72D2"/>
    <w:rsid w:val="00420C6E"/>
    <w:rsid w:val="004A1761"/>
    <w:rsid w:val="004B6CD3"/>
    <w:rsid w:val="004C364B"/>
    <w:rsid w:val="00630AF6"/>
    <w:rsid w:val="006A55D6"/>
    <w:rsid w:val="006C7D1D"/>
    <w:rsid w:val="00780022"/>
    <w:rsid w:val="00790017"/>
    <w:rsid w:val="00885F44"/>
    <w:rsid w:val="00B001BB"/>
    <w:rsid w:val="00BE14AB"/>
    <w:rsid w:val="00BE6867"/>
    <w:rsid w:val="00D05906"/>
    <w:rsid w:val="00D12A67"/>
    <w:rsid w:val="00D716FD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D1D"/>
  </w:style>
  <w:style w:type="paragraph" w:styleId="Podnoje">
    <w:name w:val="footer"/>
    <w:basedOn w:val="Normal"/>
    <w:link w:val="Podno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11</cp:revision>
  <cp:lastPrinted>2022-03-08T13:00:00Z</cp:lastPrinted>
  <dcterms:created xsi:type="dcterms:W3CDTF">2022-03-08T12:37:00Z</dcterms:created>
  <dcterms:modified xsi:type="dcterms:W3CDTF">2025-03-18T11:20:00Z</dcterms:modified>
</cp:coreProperties>
</file>